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836"/>
        <w:gridCol w:w="1701"/>
        <w:gridCol w:w="824"/>
        <w:gridCol w:w="2409"/>
        <w:gridCol w:w="18"/>
      </w:tblGrid>
      <w:tr w14:paraId="7F261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267FD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83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304943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语文园地七</w:t>
            </w:r>
          </w:p>
        </w:tc>
        <w:tc>
          <w:tcPr>
            <w:tcW w:w="17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33831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3251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F7414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7B973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76F5A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B839CA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FC363A">
            <w:pPr>
              <w:widowControl/>
              <w:spacing w:line="440" w:lineRule="exact"/>
              <w:ind w:firstLine="432" w:firstLineChars="1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1.学用字词句，认真读词语，会用部首查字法查找不认识的汉字。</w:t>
            </w:r>
          </w:p>
          <w:p w14:paraId="378F1F1B">
            <w:pPr>
              <w:widowControl/>
              <w:spacing w:line="440" w:lineRule="exact"/>
              <w:ind w:firstLine="432" w:firstLineChars="1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2.看图写话，展开想象，把故事写完整。</w:t>
            </w:r>
          </w:p>
          <w:p w14:paraId="1282E88C">
            <w:pPr>
              <w:widowControl/>
              <w:spacing w:line="440" w:lineRule="exact"/>
              <w:ind w:firstLine="432" w:firstLineChars="1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3.通过诵读，体会数九歌其中蕴含的气候知识，感受民俗文化。        </w:t>
            </w:r>
          </w:p>
          <w:p w14:paraId="1DE1B8A7">
            <w:pPr>
              <w:widowControl/>
              <w:spacing w:line="440" w:lineRule="exact"/>
              <w:ind w:firstLine="432" w:firstLineChars="1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4.阅读《分不清是鸭还是霞》，感受绕口令的情趣，激发阅读绕口令的兴趣。   </w:t>
            </w:r>
          </w:p>
        </w:tc>
      </w:tr>
      <w:tr w14:paraId="1925F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0D1BF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3BFE50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0E4033">
            <w:pPr>
              <w:spacing w:line="440" w:lineRule="exact"/>
              <w:ind w:firstLine="432" w:firstLineChars="1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1.会用部首查字法查找不会的字。</w:t>
            </w:r>
          </w:p>
          <w:p w14:paraId="5F69A643">
            <w:pPr>
              <w:spacing w:line="440" w:lineRule="exact"/>
              <w:ind w:firstLine="432" w:firstLineChars="1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2.看图写话，展开想象，把故事写完整。 </w:t>
            </w:r>
          </w:p>
          <w:p w14:paraId="7FA58A7F">
            <w:pPr>
              <w:spacing w:line="440" w:lineRule="exact"/>
              <w:ind w:firstLine="432" w:firstLineChars="180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3.积累背诵数九歌。   </w:t>
            </w:r>
          </w:p>
        </w:tc>
      </w:tr>
      <w:tr w14:paraId="59F42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02302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EAAC5E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45A5AE">
            <w:pPr>
              <w:spacing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阅读《分不清是鸭还是霞》，感受绕口令的情趣，激发阅读绕口令的兴趣。</w:t>
            </w:r>
          </w:p>
        </w:tc>
      </w:tr>
      <w:tr w14:paraId="68ABE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82" w:hRule="atLeast"/>
          <w:jc w:val="center"/>
        </w:trPr>
        <w:tc>
          <w:tcPr>
            <w:tcW w:w="9497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82ED4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7CC80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60714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63E0EC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76A83C">
            <w:pPr>
              <w:widowControl/>
              <w:spacing w:line="440" w:lineRule="exact"/>
              <w:ind w:firstLine="48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1.学用字词句，认真读词语，会用部首查字法查找不认识的汉字。</w:t>
            </w:r>
          </w:p>
          <w:p w14:paraId="18074E1F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Fonts w:hint="eastAsia"/>
                <w:color w:val="000000"/>
              </w:rPr>
              <w:t>2.会看图写话。</w:t>
            </w:r>
          </w:p>
        </w:tc>
      </w:tr>
      <w:tr w14:paraId="2ACE7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2827A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133F8BF6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91961A">
            <w:pPr>
              <w:pStyle w:val="8"/>
              <w:spacing w:beforeAutospacing="0" w:afterAutospacing="0" w:line="440" w:lineRule="exact"/>
              <w:ind w:firstLine="420"/>
              <w:rPr>
                <w:rFonts w:ascii="Times New Roman" w:hAnsi="Times New Roman"/>
              </w:rPr>
            </w:pPr>
            <w:r>
              <w:rPr>
                <w:rFonts w:hint="eastAsia"/>
              </w:rPr>
              <w:t>教学课件</w:t>
            </w:r>
          </w:p>
        </w:tc>
      </w:tr>
      <w:tr w14:paraId="1F1AF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4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27895A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CC8C48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785DC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86B9C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5E3115A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CB4D10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一、揭题导入。</w:t>
            </w:r>
          </w:p>
          <w:p w14:paraId="71F48A33">
            <w:pPr>
              <w:pStyle w:val="8"/>
              <w:spacing w:beforeAutospacing="0" w:afterAutospacing="0" w:line="440" w:lineRule="exact"/>
              <w:ind w:right="113" w:rightChars="54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</w:rPr>
              <w:t xml:space="preserve">     今天我们学习“语文园地七”的内容。</w:t>
            </w:r>
            <w:r>
              <w:rPr>
                <w:rFonts w:hint="eastAsia"/>
                <w:color w:val="FF0000"/>
              </w:rPr>
              <w:t>（板书：语文园地七）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FDB5107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1E875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7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F50508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8C40F5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B6C348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294868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>二、学用结合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。</w:t>
            </w:r>
          </w:p>
          <w:p w14:paraId="397CC578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FF"/>
                <w:kern w:val="0"/>
                <w:sz w:val="24"/>
              </w:rPr>
              <w:t xml:space="preserve">    板块一：识字加油站</w:t>
            </w:r>
          </w:p>
          <w:p w14:paraId="01BF54C2">
            <w:pPr>
              <w:widowControl/>
              <w:spacing w:line="440" w:lineRule="exact"/>
              <w:ind w:right="113" w:rightChars="54" w:firstLine="482" w:firstLineChars="200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kern w:val="0"/>
                <w:sz w:val="24"/>
              </w:rPr>
              <w:t>（课件出示3）</w:t>
            </w:r>
          </w:p>
          <w:p w14:paraId="1028122C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海滩 椰树 贝壳    沙漠 胡杨 骆驼</w:t>
            </w:r>
          </w:p>
          <w:p w14:paraId="0A6BB1ED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高原 雪莲 骏马    悬崖 青松 雄鹰</w:t>
            </w:r>
          </w:p>
          <w:p w14:paraId="39F15515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1.读一读，借助拼音，读读这些词语，认识一下我国不同地方的植物和动物。</w:t>
            </w:r>
          </w:p>
          <w:p w14:paraId="6E7F0EB8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2.注意以下字的读音：</w:t>
            </w:r>
            <w:r>
              <w:rPr>
                <w:rFonts w:hint="eastAsia" w:ascii="宋体" w:hAnsi="宋体" w:cs="宋体"/>
                <w:b/>
                <w:color w:val="00B050"/>
                <w:kern w:val="0"/>
                <w:sz w:val="24"/>
              </w:rPr>
              <w:t>（课件出示4）</w:t>
            </w:r>
          </w:p>
          <w:p w14:paraId="25B22240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 滩 椰 壳 漠 骆 驼 骏 悬 崖</w:t>
            </w:r>
          </w:p>
          <w:p w14:paraId="25232B26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注意读准前鼻音“滩、悬、骏”，三拼音节“骆、驼”。</w:t>
            </w:r>
          </w:p>
          <w:p w14:paraId="356B7EF7">
            <w:pPr>
              <w:spacing w:line="440" w:lineRule="exact"/>
              <w:ind w:right="113" w:rightChars="54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3.想一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想：以上词语向我们展示了我国的哪些</w:t>
            </w:r>
            <w:r>
              <w:rPr>
                <w:rFonts w:hint="eastAsia" w:ascii="宋体" w:hAnsi="宋体" w:cs="宋体"/>
                <w:sz w:val="24"/>
              </w:rPr>
              <w:t>地貌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（板书：地貌）</w:t>
            </w:r>
          </w:p>
          <w:p w14:paraId="271B2954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海滩  沙漠 高原 悬崖</w:t>
            </w:r>
          </w:p>
          <w:p w14:paraId="3BE2B492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4.连一连。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hint="eastAsia" w:cs="宋体"/>
                <w:b/>
                <w:color w:val="00B050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60B69A0B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>海滩       骆驼          青松</w:t>
            </w:r>
          </w:p>
          <w:p w14:paraId="045F2DD9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沙漠       贝壳          椰树</w:t>
            </w:r>
          </w:p>
          <w:p w14:paraId="5C5CB220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高原       骏马          胡杨</w:t>
            </w:r>
          </w:p>
          <w:p w14:paraId="3F8A283A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悬崖       雄鹰          雪莲</w:t>
            </w:r>
          </w:p>
          <w:p w14:paraId="7B01AD44">
            <w:pPr>
              <w:widowControl/>
              <w:spacing w:line="440" w:lineRule="exact"/>
              <w:ind w:right="113" w:rightChars="54" w:firstLine="482" w:firstLineChars="200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板块二：字词句运用</w:t>
            </w:r>
          </w:p>
          <w:p w14:paraId="65F64975">
            <w:pPr>
              <w:widowControl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1.用部首查字法查下面的字。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（板书：部首查字法）</w:t>
            </w:r>
          </w:p>
          <w:tbl>
            <w:tblPr>
              <w:tblStyle w:val="9"/>
              <w:tblpPr w:leftFromText="180" w:rightFromText="180" w:vertAnchor="text" w:horzAnchor="page" w:tblpX="1888" w:tblpY="440"/>
              <w:tblOverlap w:val="never"/>
              <w:tblW w:w="893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56"/>
              <w:gridCol w:w="837"/>
              <w:gridCol w:w="1276"/>
              <w:gridCol w:w="2018"/>
              <w:gridCol w:w="1242"/>
              <w:gridCol w:w="850"/>
              <w:gridCol w:w="1452"/>
            </w:tblGrid>
            <w:tr w14:paraId="531AF8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22" w:hRule="atLeast"/>
              </w:trPr>
              <w:tc>
                <w:tcPr>
                  <w:tcW w:w="1256" w:type="dxa"/>
                </w:tcPr>
                <w:p w14:paraId="27BE2F5D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要查的字</w:t>
                  </w:r>
                </w:p>
              </w:tc>
              <w:tc>
                <w:tcPr>
                  <w:tcW w:w="837" w:type="dxa"/>
                </w:tcPr>
                <w:p w14:paraId="330A870E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部首</w:t>
                  </w:r>
                </w:p>
              </w:tc>
              <w:tc>
                <w:tcPr>
                  <w:tcW w:w="1276" w:type="dxa"/>
                </w:tcPr>
                <w:p w14:paraId="11C4AA4A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部首页码</w:t>
                  </w:r>
                </w:p>
              </w:tc>
              <w:tc>
                <w:tcPr>
                  <w:tcW w:w="2018" w:type="dxa"/>
                </w:tcPr>
                <w:p w14:paraId="7BD35EF6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除去部首有几画</w:t>
                  </w:r>
                </w:p>
              </w:tc>
              <w:tc>
                <w:tcPr>
                  <w:tcW w:w="1242" w:type="dxa"/>
                </w:tcPr>
                <w:p w14:paraId="1CFB234E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字的页码</w:t>
                  </w:r>
                </w:p>
              </w:tc>
              <w:tc>
                <w:tcPr>
                  <w:tcW w:w="850" w:type="dxa"/>
                </w:tcPr>
                <w:p w14:paraId="036ACA97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读音</w:t>
                  </w:r>
                </w:p>
              </w:tc>
              <w:tc>
                <w:tcPr>
                  <w:tcW w:w="1452" w:type="dxa"/>
                </w:tcPr>
                <w:p w14:paraId="561A3D32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黑体" w:hAnsi="黑体" w:eastAsia="黑体" w:cs="宋体"/>
                      <w:color w:val="000000"/>
                      <w:sz w:val="24"/>
                    </w:rPr>
                    <w:t>组词</w:t>
                  </w:r>
                </w:p>
              </w:tc>
            </w:tr>
            <w:tr w14:paraId="2D6A5B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1256" w:type="dxa"/>
                </w:tcPr>
                <w:p w14:paraId="125EDCE2">
                  <w:pPr>
                    <w:widowControl/>
                    <w:spacing w:line="360" w:lineRule="auto"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楷体" w:hAnsi="楷体" w:eastAsia="楷体" w:cs="宋体"/>
                      <w:b/>
                      <w:bCs/>
                      <w:color w:val="000000"/>
                      <w:sz w:val="24"/>
                    </w:rPr>
                    <w:t>亏</w:t>
                  </w:r>
                </w:p>
              </w:tc>
              <w:tc>
                <w:tcPr>
                  <w:tcW w:w="837" w:type="dxa"/>
                </w:tcPr>
                <w:p w14:paraId="13E859E5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276" w:type="dxa"/>
                </w:tcPr>
                <w:p w14:paraId="767C9888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2018" w:type="dxa"/>
                </w:tcPr>
                <w:p w14:paraId="3C5BD585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242" w:type="dxa"/>
                </w:tcPr>
                <w:p w14:paraId="35B70D01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850" w:type="dxa"/>
                </w:tcPr>
                <w:p w14:paraId="1B348D98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452" w:type="dxa"/>
                </w:tcPr>
                <w:p w14:paraId="6749FF49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</w:tr>
            <w:tr w14:paraId="6689E9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1256" w:type="dxa"/>
                </w:tcPr>
                <w:p w14:paraId="2F9DF789">
                  <w:pPr>
                    <w:widowControl/>
                    <w:spacing w:line="360" w:lineRule="auto"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楷体" w:hAnsi="楷体" w:eastAsia="楷体" w:cs="宋体"/>
                      <w:b/>
                      <w:bCs/>
                      <w:color w:val="000000"/>
                      <w:sz w:val="24"/>
                    </w:rPr>
                    <w:t>申</w:t>
                  </w:r>
                </w:p>
              </w:tc>
              <w:tc>
                <w:tcPr>
                  <w:tcW w:w="837" w:type="dxa"/>
                </w:tcPr>
                <w:p w14:paraId="79A9ABD3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276" w:type="dxa"/>
                </w:tcPr>
                <w:p w14:paraId="30A2182D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2018" w:type="dxa"/>
                </w:tcPr>
                <w:p w14:paraId="25246D2F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242" w:type="dxa"/>
                </w:tcPr>
                <w:p w14:paraId="32EF95BB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850" w:type="dxa"/>
                </w:tcPr>
                <w:p w14:paraId="62C15057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452" w:type="dxa"/>
                </w:tcPr>
                <w:p w14:paraId="225895D2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</w:tr>
            <w:tr w14:paraId="2042CC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" w:hRule="atLeast"/>
              </w:trPr>
              <w:tc>
                <w:tcPr>
                  <w:tcW w:w="1256" w:type="dxa"/>
                </w:tcPr>
                <w:p w14:paraId="6579E07C">
                  <w:pPr>
                    <w:widowControl/>
                    <w:spacing w:line="360" w:lineRule="auto"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楷体" w:hAnsi="楷体" w:eastAsia="楷体" w:cs="宋体"/>
                      <w:b/>
                      <w:bCs/>
                      <w:color w:val="000000"/>
                      <w:sz w:val="24"/>
                    </w:rPr>
                    <w:t>丹</w:t>
                  </w:r>
                </w:p>
              </w:tc>
              <w:tc>
                <w:tcPr>
                  <w:tcW w:w="837" w:type="dxa"/>
                </w:tcPr>
                <w:p w14:paraId="5CDA4934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276" w:type="dxa"/>
                </w:tcPr>
                <w:p w14:paraId="5DA58F50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2018" w:type="dxa"/>
                </w:tcPr>
                <w:p w14:paraId="0AF3C5E3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242" w:type="dxa"/>
                </w:tcPr>
                <w:p w14:paraId="5AF42756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850" w:type="dxa"/>
                </w:tcPr>
                <w:p w14:paraId="22729E93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1452" w:type="dxa"/>
                </w:tcPr>
                <w:p w14:paraId="0FBF4803">
                  <w:pPr>
                    <w:widowControl/>
                    <w:ind w:right="113" w:rightChars="54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 </w:t>
                  </w:r>
                </w:p>
              </w:tc>
            </w:tr>
          </w:tbl>
          <w:p w14:paraId="268BE132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</w:p>
          <w:p w14:paraId="1AA5CBC6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</w:p>
          <w:p w14:paraId="7765D7A9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（1）回顾部首查字法的步骤：</w:t>
            </w:r>
            <w:r>
              <w:rPr>
                <w:rFonts w:hint="eastAsia" w:ascii="宋体" w:hAnsi="宋体" w:cs="宋体"/>
                <w:b/>
                <w:color w:val="00B050"/>
                <w:kern w:val="0"/>
                <w:sz w:val="24"/>
              </w:rPr>
              <w:t>（课件出示7）</w:t>
            </w:r>
          </w:p>
          <w:p w14:paraId="66B22A56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A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.找出所查字的部首，数清部首</w:t>
            </w:r>
            <w:r>
              <w:fldChar w:fldCharType="begin"/>
            </w:r>
            <w:r>
              <w:instrText xml:space="preserve"> HYPERLINK "http://www.so.com/s?q=%E7%AC%94%E7%94%BB&amp;ie=utf-8&amp;src=wenda_link"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笔画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。 </w:t>
            </w:r>
          </w:p>
          <w:p w14:paraId="3BF68DA2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B.在“部首检字表”的“部首目录”中找到这个部首，看清部首旁边标明的页码。</w:t>
            </w:r>
          </w:p>
          <w:p w14:paraId="4E44ED54">
            <w:pPr>
              <w:spacing w:line="440" w:lineRule="exact"/>
              <w:ind w:right="113" w:rightChars="54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C.按这个页码找到“检字表”中相应的那一项，并从这一页中找出要查的部首。 </w:t>
            </w:r>
          </w:p>
          <w:p w14:paraId="11CD4783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D.数清所查字的笔画，(除去部首的笔画数)，按这一部中笔画排列顺序找到所要查的字。</w:t>
            </w:r>
          </w:p>
          <w:p w14:paraId="1E0B7FFA">
            <w:pPr>
              <w:spacing w:line="440" w:lineRule="exact"/>
              <w:ind w:right="113" w:rightChars="54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（2）这几个字都是独体字，</w:t>
            </w:r>
            <w:r>
              <w:rPr>
                <w:rFonts w:hint="eastAsia"/>
                <w:b/>
                <w:color w:val="00B050"/>
              </w:rPr>
              <w:t>（课件出示8）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独体字的查法:独体字是部首的查整体；独体字不是部首的查起笔（就是第一笔）。</w:t>
            </w:r>
          </w:p>
          <w:p w14:paraId="2284B256">
            <w:pPr>
              <w:spacing w:line="440" w:lineRule="exact"/>
              <w:ind w:right="113" w:rightChars="54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独体字“亏、申、丹”的部首分别是“一、丨、丿”。</w:t>
            </w:r>
            <w:r>
              <w:rPr>
                <w:rFonts w:hint="eastAsia"/>
                <w:kern w:val="0"/>
                <w:sz w:val="24"/>
              </w:rPr>
              <w:t>查找独体字，一般查首笔画。</w:t>
            </w:r>
          </w:p>
          <w:p w14:paraId="0606BADE">
            <w:pPr>
              <w:spacing w:line="440" w:lineRule="exact"/>
              <w:ind w:right="113" w:rightChars="54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（3）开始按照步骤查字，并记入表格中。</w:t>
            </w:r>
          </w:p>
          <w:p w14:paraId="4A838E37">
            <w:pPr>
              <w:spacing w:line="440" w:lineRule="exact"/>
              <w:ind w:right="113" w:rightChars="54"/>
              <w:rPr>
                <w:b/>
                <w:color w:val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 xml:space="preserve"> </w:t>
            </w:r>
          </w:p>
          <w:p w14:paraId="39737806">
            <w:pPr>
              <w:spacing w:line="440" w:lineRule="exact"/>
              <w:ind w:right="113" w:rightChars="54" w:firstLine="480" w:firstLineChars="200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2.你见过下面词语描写的景象吗？选一两个，跟同学说说当时的情景。</w:t>
            </w:r>
            <w:r>
              <w:rPr>
                <w:rFonts w:hint="eastAsia"/>
                <w:b/>
                <w:color w:val="00B050"/>
              </w:rPr>
              <w:t xml:space="preserve">（课件出示9） </w:t>
            </w:r>
          </w:p>
          <w:p w14:paraId="348E08ED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云开雾散  微风习习  冰天雪地  风雨交加</w:t>
            </w:r>
          </w:p>
          <w:p w14:paraId="40D52BA5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云雾缭绕  寒风刺骨  鹅毛大雪  电闪雷鸣</w:t>
            </w:r>
          </w:p>
          <w:p w14:paraId="61774C53">
            <w:pPr>
              <w:widowControl/>
              <w:spacing w:line="360" w:lineRule="auto"/>
              <w:ind w:right="113" w:rightChars="54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（1）读一读：借助拼音，自由读一读。注</w:t>
            </w:r>
            <w:r>
              <w:rPr>
                <w:rFonts w:hint="eastAsia"/>
                <w:kern w:val="0"/>
                <w:sz w:val="24"/>
              </w:rPr>
              <w:t>意读准平舌音“散、刺”以及边音“缭”。</w:t>
            </w:r>
          </w:p>
          <w:p w14:paraId="7B411D6D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（2）想一想：每组词语中描写的天气情况是怎样的。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（板书：天气）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</w:p>
          <w:p w14:paraId="7A6BDA40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这四组词语分别描写了云雾、风雨、冰雪、雷电等天气现象。</w:t>
            </w:r>
          </w:p>
          <w:p w14:paraId="12CD3B20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（3）说一说：先小组内讨论，再选小组代表上台说一说词语意思。</w:t>
            </w:r>
          </w:p>
          <w:p w14:paraId="2AA64759">
            <w:pPr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云开雾散：指天气由阴暗转为明朗。 常用以比喻怨愤、疑虑得以消除。</w:t>
            </w:r>
          </w:p>
          <w:p w14:paraId="4692EE27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微风习习：形容微风和煦、缓慢吹动的样子。</w:t>
            </w:r>
          </w:p>
          <w:p w14:paraId="57F092EF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冰天雪地：形容冰雪漫天盖地。</w:t>
            </w:r>
          </w:p>
          <w:p w14:paraId="25BF7A91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风雨交加：又是刮风，又是下雨。比喻几种灾难同时袭来。</w:t>
            </w:r>
          </w:p>
          <w:p w14:paraId="17EE7960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云雾缭绕：一般指云和雾把山遮住,并一圈圈向上飘起, 多比喻事物上有遮蔽或障碍的东西,让人看不清本质。</w:t>
            </w:r>
          </w:p>
          <w:p w14:paraId="64FE5822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寒风刺骨：天气寒冷，寒冷的风似乎能吹进人的皮肤，直达骨头，并带来阵阵刺痛。</w:t>
            </w:r>
          </w:p>
          <w:p w14:paraId="71E31E80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鹅毛大雪：像鹅毛一样的雪花。 形容雪下得大而猛。</w:t>
            </w:r>
          </w:p>
          <w:p w14:paraId="4B02387A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电闪雷鸣：闪电飞光，雷声轰鸣。比喻快速有力，也比喻轰轰烈烈。</w:t>
            </w:r>
          </w:p>
          <w:p w14:paraId="35B14B8F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（4）选小组代表上台选一个或两个词语造句。</w:t>
            </w:r>
          </w:p>
          <w:p w14:paraId="467712DE">
            <w:pPr>
              <w:widowControl/>
              <w:spacing w:line="360" w:lineRule="auto"/>
              <w:ind w:right="113" w:rightChars="54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示例：</w:t>
            </w:r>
          </w:p>
          <w:p w14:paraId="4551E3C9">
            <w:pPr>
              <w:spacing w:line="440" w:lineRule="exact"/>
              <w:ind w:right="113" w:rightChars="54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鹅毛大雪、冰天雪地：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鹅毛大雪下了一整天，到处冰天雪地。</w:t>
            </w:r>
          </w:p>
          <w:p w14:paraId="6DF5B967">
            <w:pPr>
              <w:spacing w:line="440" w:lineRule="exact"/>
              <w:ind w:right="113" w:rightChars="54" w:firstLine="240" w:firstLineChars="1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3.读读下面的句子，说说有趣在哪里？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085AD58A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“我要把大海藏起来。”于是，雾把大海藏了起来。</w:t>
            </w:r>
          </w:p>
          <w:p w14:paraId="7B0309EC">
            <w:pPr>
              <w:spacing w:line="440" w:lineRule="exact"/>
              <w:ind w:right="113" w:rightChars="54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调皮的风拿了我的手绢，擦过了汗，扔到地上；又拿了妹妹的圆帽子，当作铁环滚走了。</w:t>
            </w:r>
          </w:p>
          <w:p w14:paraId="3777247C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（1）读一读。读一读这两个句子，注意句子中表达的意思。</w:t>
            </w:r>
          </w:p>
          <w:p w14:paraId="09EC7C37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（2）说一说：你发现了这两个句子有趣在哪里？</w:t>
            </w:r>
          </w:p>
          <w:p w14:paraId="29D598D2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第一句:“我要把自己藏起来。”于是，雾把大海藏了起来。</w:t>
            </w:r>
          </w:p>
          <w:p w14:paraId="451D1D6E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这句话很有趣，好像雾就是一个有魔法的人，会藏起大海。</w:t>
            </w:r>
          </w:p>
          <w:p w14:paraId="485D864A">
            <w:pPr>
              <w:spacing w:line="440" w:lineRule="exact"/>
              <w:ind w:right="113" w:rightChars="54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第二句：用拟人的修辞手法生动地写出了风把手绢吹落在地上，还把帽子吹得满地滚</w:t>
            </w:r>
            <w:r>
              <w:rPr>
                <w:rFonts w:hint="eastAsia" w:ascii="宋体" w:hAnsi="宋体" w:cs="宋体"/>
                <w:sz w:val="24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好像风就是一个淘气的小孩子一样。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（板书：拟人）</w:t>
            </w:r>
          </w:p>
          <w:p w14:paraId="5F7876BB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教师小结：这两个句子，把雾、风都当作孩子来写，用上奇特的想象让雾散、刮风等普通的现象变得有趣。</w:t>
            </w:r>
          </w:p>
          <w:p w14:paraId="05D030F3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</w:rPr>
              <w:t xml:space="preserve"> 三、写话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</w:rPr>
              <w:t>。</w:t>
            </w:r>
          </w:p>
          <w:p w14:paraId="3C8304A0">
            <w:pPr>
              <w:spacing w:line="440" w:lineRule="exact"/>
              <w:ind w:right="113" w:rightChars="54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板块三：写话</w:t>
            </w:r>
          </w:p>
          <w:p w14:paraId="6184F928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  1.看图写话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。</w:t>
            </w:r>
          </w:p>
          <w:p w14:paraId="3578F186">
            <w:pPr>
              <w:widowControl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kern w:val="0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出示课文插图</w:t>
            </w:r>
          </w:p>
          <w:p w14:paraId="654D68A9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看看这幅图，小老鼠在干什么，电脑屏幕上突然出现了谁，接下来会怎样？</w:t>
            </w:r>
          </w:p>
          <w:p w14:paraId="2D4BEFD5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看一看：仔细观察图画，弄</w:t>
            </w:r>
            <w:r>
              <w:rPr>
                <w:rFonts w:hint="eastAsia" w:ascii="宋体" w:hAnsi="宋体" w:cs="宋体"/>
                <w:bCs/>
                <w:sz w:val="24"/>
              </w:rPr>
              <w:t>清图画内容。用恰当的词语形容小老鼠此时的表情，体会它紧张、害怕的心情。</w:t>
            </w:r>
          </w:p>
          <w:p w14:paraId="3FC13F08">
            <w:pPr>
              <w:adjustRightInd w:val="0"/>
              <w:snapToGrid w:val="0"/>
              <w:spacing w:line="440" w:lineRule="exact"/>
              <w:ind w:left="481"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（如“大吃一惊、吓了一跳”）</w:t>
            </w:r>
          </w:p>
          <w:p w14:paraId="2F409F4E">
            <w:pPr>
              <w:adjustRightInd w:val="0"/>
              <w:snapToGrid w:val="0"/>
              <w:spacing w:line="440" w:lineRule="exact"/>
              <w:ind w:left="481"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（2）电脑上突然出现一只猫，想一想：想象故事接下来会发生什么？</w:t>
            </w:r>
          </w:p>
          <w:p w14:paraId="171B2065">
            <w:pPr>
              <w:adjustRightInd w:val="0"/>
              <w:snapToGrid w:val="0"/>
              <w:spacing w:line="440" w:lineRule="exact"/>
              <w:ind w:left="481" w:right="113" w:rightChars="54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观察猫的脸部表情，想象它准备做什么？</w:t>
            </w:r>
          </w:p>
          <w:p w14:paraId="54869CCB">
            <w:pPr>
              <w:adjustRightInd w:val="0"/>
              <w:snapToGrid w:val="0"/>
              <w:spacing w:line="440" w:lineRule="exact"/>
              <w:ind w:left="481"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（3）大胆地发挥想象，猜测猫和老鼠之间会发生怎样有趣的事情。</w:t>
            </w:r>
          </w:p>
          <w:p w14:paraId="59137E87">
            <w:pPr>
              <w:adjustRightInd w:val="0"/>
              <w:snapToGrid w:val="0"/>
              <w:spacing w:line="440" w:lineRule="exact"/>
              <w:ind w:left="481" w:right="113" w:rightChars="54" w:firstLine="240" w:firstLineChars="1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说一说：小组内交流后，选代表说一说整个故事。</w:t>
            </w:r>
          </w:p>
          <w:p w14:paraId="5BFE8993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2.写一写。</w:t>
            </w:r>
          </w:p>
          <w:p w14:paraId="16514C2F">
            <w:pPr>
              <w:adjustRightInd w:val="0"/>
              <w:snapToGrid w:val="0"/>
              <w:spacing w:line="440" w:lineRule="exact"/>
              <w:ind w:right="113" w:rightChars="54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 想一想怎么写，写些什么。</w:t>
            </w:r>
          </w:p>
          <w:p w14:paraId="14FB784E">
            <w:pPr>
              <w:spacing w:line="440" w:lineRule="exact"/>
              <w:ind w:right="113" w:rightChars="54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（2）再在方格纸上写下来，注意，标点符号单占一格。</w:t>
            </w:r>
          </w:p>
          <w:p w14:paraId="25B12A5E">
            <w:pPr>
              <w:spacing w:line="440" w:lineRule="exact"/>
              <w:ind w:right="113" w:rightChars="54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四、课堂小结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2A3F36F5">
            <w:pPr>
              <w:spacing w:line="440" w:lineRule="exact"/>
              <w:ind w:right="113" w:rightChars="54"/>
              <w:rPr>
                <w:rFonts w:ascii="Times New Roman" w:hAnsi="Times New Roman" w:eastAsiaTheme="majorEastAsia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这节课我们认识了很多词语和生字，学会了用部首查字法查独体字，还会看图写话，编故事，同学们表现得都很棒，希望下节课继续努力。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4C2007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5E6C61D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D1F19A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BFED30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920F874">
            <w:pPr>
              <w:spacing w:line="440" w:lineRule="exact"/>
              <w:rPr>
                <w:color w:val="00B050"/>
                <w:sz w:val="24"/>
              </w:rPr>
            </w:pPr>
          </w:p>
          <w:p w14:paraId="28C3A61E">
            <w:pPr>
              <w:spacing w:line="440" w:lineRule="exact"/>
              <w:rPr>
                <w:color w:val="00B050"/>
                <w:sz w:val="24"/>
              </w:rPr>
            </w:pPr>
          </w:p>
          <w:p w14:paraId="734669E3">
            <w:pPr>
              <w:spacing w:line="440" w:lineRule="exact"/>
              <w:rPr>
                <w:color w:val="00B050"/>
                <w:sz w:val="24"/>
              </w:rPr>
            </w:pPr>
          </w:p>
          <w:p w14:paraId="27317DA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10C27F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417D85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09DA04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【设计意图：认识我国的4种不同地貌，联系生活阅历想象相应的自然风光，识记8个生字。】</w:t>
            </w:r>
          </w:p>
          <w:p w14:paraId="24CA5EF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22AD61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DE69CF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59C36B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11F05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8AF751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B8DFDF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7E9175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F37E9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6595ED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57FC49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ADC8A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C5F953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E48BDB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【设计意图：学会用部首查字法查找独体字，能准确找出独体字的部首。】</w:t>
            </w:r>
          </w:p>
          <w:p w14:paraId="4B0A69E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5B95BD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50078C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AADB19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4CC039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F262E44">
            <w:pPr>
              <w:spacing w:line="440" w:lineRule="exact"/>
              <w:rPr>
                <w:color w:val="00B050"/>
              </w:rPr>
            </w:pPr>
          </w:p>
          <w:p w14:paraId="2D967504">
            <w:pPr>
              <w:spacing w:line="440" w:lineRule="exact"/>
              <w:rPr>
                <w:color w:val="00B050"/>
              </w:rPr>
            </w:pPr>
          </w:p>
          <w:p w14:paraId="59C21360">
            <w:pPr>
              <w:spacing w:line="440" w:lineRule="exact"/>
            </w:pPr>
          </w:p>
          <w:p w14:paraId="0994F13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841AA9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6B9AC1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4B879A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C3224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E2EA3C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F1D76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8CD1C2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EFD7E0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F79153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C1F9AA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25458B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4D89CB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B19E31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F25E0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6EC6E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E07C43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BA7E10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55CFD4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7AEBB4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【设计意图：认读并积累词语，理解并会运用这些词语。】</w:t>
            </w:r>
          </w:p>
          <w:p w14:paraId="6A8A52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B9E862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C5275C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5B73AB7">
            <w:pPr>
              <w:spacing w:line="440" w:lineRule="exact"/>
              <w:rPr>
                <w:color w:val="00B050"/>
                <w:sz w:val="24"/>
              </w:rPr>
            </w:pPr>
          </w:p>
          <w:p w14:paraId="599463DC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9E90D4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4195EB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815D4CB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CB66A8D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6200EF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【设计意图：读读这些拟人句，感受其表达的有趣的地方，懂得使用拟人句的好处，学会使用拟人句。】</w:t>
            </w:r>
          </w:p>
          <w:p w14:paraId="52951E3B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E0CFCC4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5038F6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4F0C883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D0A4B12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4ACE2F44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02D2E00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8340732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1476598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0C98E814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292F92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7FAA845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3D1BA61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EF9A710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477040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F375C1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【设计意图：看图写话当然是先看懂图画，弄清图画所要表达的内容，再发挥想象，把故事写下来。】</w:t>
            </w:r>
          </w:p>
          <w:p w14:paraId="76CC91F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71196AE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E66087B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A17904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7330C04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51AD6C6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9DB84A2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7E1E9B0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D8D1DC1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C23D576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4C2F7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01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5B3F5AC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BD65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ED9BB1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1.你还知道我国的哪些地方，都有些什么动植物？</w:t>
            </w:r>
          </w:p>
          <w:p w14:paraId="52657DD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B050"/>
                <w:sz w:val="24"/>
                <w:u w:val="single"/>
              </w:rPr>
              <w:t xml:space="preserve">                                                                </w:t>
            </w:r>
          </w:p>
          <w:p w14:paraId="6EDF63F9">
            <w:pPr>
              <w:spacing w:line="440" w:lineRule="exact"/>
              <w:ind w:firstLine="26" w:firstLineChars="1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2.你所知道的独体字还有哪些？独体字部首查字法的规则是怎样的？</w:t>
            </w:r>
          </w:p>
          <w:p w14:paraId="0B740D3D">
            <w:pPr>
              <w:spacing w:line="440" w:lineRule="exact"/>
              <w:ind w:firstLine="481"/>
              <w:rPr>
                <w:rFonts w:ascii="宋体" w:hAnsi="宋体" w:cs="宋体"/>
                <w:bCs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u w:val="single"/>
              </w:rPr>
              <w:t xml:space="preserve">                                                                     </w:t>
            </w:r>
          </w:p>
          <w:p w14:paraId="394F4F73">
            <w:pPr>
              <w:spacing w:line="440" w:lineRule="exact"/>
              <w:ind w:firstLine="26" w:firstLineChars="1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3.找找下面汉字的部首：   </w:t>
            </w:r>
          </w:p>
          <w:p w14:paraId="7A6AEF11">
            <w:pPr>
              <w:spacing w:line="440" w:lineRule="exact"/>
              <w:ind w:firstLine="481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田（  ） 舟（  ） 刀（  ）</w:t>
            </w:r>
          </w:p>
        </w:tc>
      </w:tr>
      <w:tr w14:paraId="598FA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38" w:hRule="atLeast"/>
          <w:jc w:val="center"/>
        </w:trPr>
        <w:tc>
          <w:tcPr>
            <w:tcW w:w="9497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81FBD8">
            <w:pPr>
              <w:spacing w:line="360" w:lineRule="auto"/>
              <w:ind w:firstLine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参考答案：</w:t>
            </w:r>
          </w:p>
          <w:p w14:paraId="10F299D7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江南 杏花 水牛</w:t>
            </w:r>
          </w:p>
          <w:p w14:paraId="5EFE2BF1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海岛 椰树  鱼虾</w:t>
            </w:r>
          </w:p>
          <w:p w14:paraId="4BC614B5">
            <w:pPr>
              <w:pStyle w:val="16"/>
              <w:numPr>
                <w:ilvl w:val="0"/>
                <w:numId w:val="2"/>
              </w:numPr>
              <w:spacing w:line="440" w:lineRule="exact"/>
              <w:ind w:left="64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常见的独体字有：上 下 左 右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日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月 火 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。</w:t>
            </w:r>
          </w:p>
          <w:p w14:paraId="45F15CA1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独体字的查法:独体字是部首的查整体；独体字不是部首的查起笔，就是第一笔的意思。</w:t>
            </w:r>
          </w:p>
          <w:p w14:paraId="4BFA058E">
            <w:pPr>
              <w:pStyle w:val="16"/>
              <w:ind w:firstLine="0" w:firstLineChars="0"/>
              <w:jc w:val="left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760095</wp:posOffset>
                  </wp:positionH>
                  <wp:positionV relativeFrom="paragraph">
                    <wp:posOffset>7620</wp:posOffset>
                  </wp:positionV>
                  <wp:extent cx="172085" cy="217170"/>
                  <wp:effectExtent l="0" t="0" r="0" b="0"/>
                  <wp:wrapNone/>
                  <wp:docPr id="3" name="图片 3" descr="C:\Users\Administrator\AppData\Roaming\Tencent\Users\785852412\QQ\WinTemp\RichOle\IN]EQKM4BRB58A(_$B3CJ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Administrator\AppData\Roaming\Tencent\Users\785852412\QQ\WinTemp\RichOle\IN]EQKM4BRB58A(_$B3CJ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3.丨  丿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 xml:space="preserve"> </w:t>
            </w:r>
          </w:p>
          <w:p w14:paraId="5059BE89">
            <w:pPr>
              <w:pStyle w:val="16"/>
              <w:ind w:firstLine="0" w:firstLineChars="0"/>
              <w:jc w:val="left"/>
              <w:rPr>
                <w:rFonts w:ascii="Times New Roman" w:hAnsi="Times New Roman"/>
                <w:sz w:val="24"/>
              </w:rPr>
            </w:pPr>
          </w:p>
        </w:tc>
      </w:tr>
    </w:tbl>
    <w:p w14:paraId="24B5B75B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252A0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9E2003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1365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DC42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D04385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28F262">
            <w:pPr>
              <w:spacing w:line="440" w:lineRule="exact"/>
              <w:ind w:firstLine="424" w:firstLineChars="177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学会区分同音字和形近字，学会积累好词好句，诵读《数九歌》，阅读短文，感悟道理。</w:t>
            </w:r>
          </w:p>
        </w:tc>
      </w:tr>
      <w:tr w14:paraId="20554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56CDE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1E19BF8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A2211D">
            <w:pPr>
              <w:pStyle w:val="16"/>
              <w:spacing w:line="440" w:lineRule="exact"/>
              <w:ind w:firstLine="0" w:firstLineChars="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多媒体课件</w:t>
            </w:r>
          </w:p>
        </w:tc>
      </w:tr>
      <w:tr w14:paraId="7DF8C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E0BD11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684018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CAE0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120D8D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F114D3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49F0A4">
            <w:pPr>
              <w:widowControl/>
              <w:spacing w:line="440" w:lineRule="exact"/>
              <w:ind w:right="1680" w:rightChars="800"/>
              <w:rPr>
                <w:rFonts w:ascii="宋体" w:hAnsi="宋体" w:cs="宋体"/>
                <w:b/>
                <w:bCs/>
                <w:color w:val="FF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一、导入揭题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5C196649">
            <w:pPr>
              <w:widowControl/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今天我们继续学习“语文园地七”的有关内容。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（板书：语文园地七）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92988A5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  <w:r>
              <w:rPr>
                <w:rStyle w:val="12"/>
                <w:rFonts w:ascii="Times New Roman" w:hAnsi="Times New Roman"/>
                <w:b w:val="0"/>
                <w:color w:val="00B050"/>
                <w:kern w:val="0"/>
                <w:sz w:val="24"/>
              </w:rPr>
              <w:t> </w:t>
            </w:r>
          </w:p>
        </w:tc>
      </w:tr>
      <w:tr w14:paraId="1B088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07B3FA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682E51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E762BE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6F379CC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color w:val="FF33CC"/>
                <w:sz w:val="24"/>
              </w:rPr>
              <w:t>二、读一读，记一记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38CC2E6A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板块四：展示台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</w:p>
          <w:p w14:paraId="4A46644D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① 棉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被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泼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水                 ②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 xml:space="preserve"> 纸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巾—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低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头</w:t>
            </w:r>
          </w:p>
          <w:p w14:paraId="448BB8E2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带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领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展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现                    战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士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—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土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地</w:t>
            </w:r>
          </w:p>
          <w:p w14:paraId="72065ED7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散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步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南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瓜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今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天—口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令</w:t>
            </w:r>
          </w:p>
          <w:p w14:paraId="544A7655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</w:t>
            </w:r>
          </w:p>
          <w:p w14:paraId="0168C069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③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带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领— 穿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戴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④果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园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—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圆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心</w:t>
            </w:r>
          </w:p>
          <w:p w14:paraId="251969E4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以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后—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已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经  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汽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水—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气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体</w:t>
            </w:r>
          </w:p>
          <w:p w14:paraId="73925F0E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再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见— 正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在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  心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情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—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晴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天</w:t>
            </w:r>
          </w:p>
          <w:p w14:paraId="40AB1493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（1）读一读：自由读一读。</w:t>
            </w:r>
          </w:p>
          <w:p w14:paraId="0ECC16DC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（2）想一想：每组带点的字中，你发现了什么？      </w:t>
            </w:r>
          </w:p>
          <w:p w14:paraId="3FE5D9DB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（3）说一说：先小组内讨论，说一说自己的发现。</w:t>
            </w:r>
          </w:p>
          <w:p w14:paraId="29BF9CFC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第一组加点的字都是易错的字，非常容易写错一笔。</w:t>
            </w:r>
          </w:p>
          <w:p w14:paraId="38A39619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第二组加点的字是都是形近字，非常相似，也容易混淆。</w:t>
            </w:r>
          </w:p>
          <w:p w14:paraId="6DEADD50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第三组和第四组加点的字都是同音字，音同义不同。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（板书：易错字 形近字 同音字）</w:t>
            </w:r>
          </w:p>
          <w:p w14:paraId="70B879B0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（4）防止写错别字的方法是什么？</w:t>
            </w:r>
          </w:p>
          <w:p w14:paraId="460439B8">
            <w:pPr>
              <w:spacing w:line="360" w:lineRule="auto"/>
              <w:ind w:right="65" w:rightChars="31" w:firstLine="720" w:firstLineChars="30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/>
                <w:sz w:val="24"/>
              </w:rPr>
              <w:t>将正确的字抄写在改错本上，经常看看。</w:t>
            </w:r>
          </w:p>
          <w:p w14:paraId="34448F41">
            <w:pPr>
              <w:spacing w:line="440" w:lineRule="exact"/>
              <w:ind w:left="240" w:right="65" w:rightChars="31"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</w:t>
            </w:r>
            <w:r>
              <w:rPr>
                <w:rFonts w:hint="eastAsia"/>
                <w:sz w:val="24"/>
              </w:rPr>
              <w:t>把容易混淆的字进行比较、辨别，注意识记它们字形的不同。</w:t>
            </w:r>
          </w:p>
          <w:p w14:paraId="1A08FD82">
            <w:pPr>
              <w:spacing w:line="440" w:lineRule="exact"/>
              <w:ind w:left="240" w:right="65" w:rightChars="31"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③</w:t>
            </w:r>
            <w:r>
              <w:rPr>
                <w:rFonts w:hint="eastAsia"/>
                <w:sz w:val="24"/>
              </w:rPr>
              <w:t>搜集平时作业中容易写错的字词，写在改错本上。</w:t>
            </w:r>
          </w:p>
          <w:p w14:paraId="041445A0">
            <w:pPr>
              <w:spacing w:line="440" w:lineRule="exact"/>
              <w:ind w:left="240" w:right="65" w:rightChars="3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（5）自主展示、交流自己辨字形、明字义的妙招。</w:t>
            </w:r>
          </w:p>
          <w:p w14:paraId="2AB561CA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板块四：日积月累</w:t>
            </w:r>
          </w:p>
          <w:p w14:paraId="1FB5ABC5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（一）诵读《数九歌》。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（板书：数九歌）</w:t>
            </w:r>
          </w:p>
          <w:p w14:paraId="12454E2E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一九二九不出手，</w:t>
            </w:r>
          </w:p>
          <w:p w14:paraId="6B9E110D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三九四九冰上走，</w:t>
            </w:r>
          </w:p>
          <w:p w14:paraId="28C89A32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五九六九，沿河看柳，</w:t>
            </w:r>
          </w:p>
          <w:p w14:paraId="5F39C05E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七九河开，八九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em w:val="dot"/>
              </w:rPr>
              <w:t>雁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来，</w:t>
            </w:r>
          </w:p>
          <w:p w14:paraId="3408C166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九九加一九，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em w:val="dot"/>
              </w:rPr>
              <w:t>耕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牛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em w:val="dot"/>
              </w:rPr>
              <w:t>遍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地走。</w:t>
            </w:r>
          </w:p>
          <w:p w14:paraId="704ECECA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1.拼拼读读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。</w:t>
            </w:r>
          </w:p>
          <w:p w14:paraId="7F94A9DC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（1）自己借助拼音把句子读通顺。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重点指导读准前鼻音“雁、遍”，后鼻韵母“耕”。</w:t>
            </w:r>
          </w:p>
          <w:p w14:paraId="1F5EF2E0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（2）同桌之间相互读，你读我听，我读你听。</w:t>
            </w:r>
          </w:p>
          <w:p w14:paraId="08834634">
            <w:pPr>
              <w:spacing w:line="440" w:lineRule="exact"/>
              <w:ind w:right="65" w:rightChars="31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2.读读想想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。</w:t>
            </w:r>
          </w:p>
          <w:p w14:paraId="35467AAA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（1）再读词语，想一想这些句子都是想告诉我们什么？</w:t>
            </w:r>
          </w:p>
          <w:p w14:paraId="0DEBA2AC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fldChar w:fldCharType="begin"/>
            </w:r>
            <w:r>
              <w:instrText xml:space="preserve"> HYPERLINK "http://www.so.com/s?q=%E6%95%B0%E4%B9%9D%E5%AF%92%E5%A4%A9&amp;ie=utf-8&amp;src=wenda_link" \t "http://wenda.so.com/q/_blank"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数九寒天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，就是从冬至算起，每九天算一“九”，一直数到“九九”八十一天，“九尽桃花开”，</w:t>
            </w:r>
            <w:r>
              <w:fldChar w:fldCharType="begin"/>
            </w:r>
            <w:r>
              <w:instrText xml:space="preserve"> HYPERLINK "http://www.so.com/s?q=%E5%A4%A9%E6%B0%94&amp;ie=utf-8&amp;src=wenda_link" \t "http://wenda.so.com/q/_blank"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天气</w:t>
            </w:r>
            <w:r>
              <w:rPr>
                <w:rStyle w:val="14"/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就暖和了。</w:t>
            </w:r>
          </w:p>
          <w:p w14:paraId="0022A010">
            <w:pPr>
              <w:pStyle w:val="8"/>
              <w:spacing w:beforeAutospacing="0" w:afterAutospacing="0" w:line="440" w:lineRule="exact"/>
              <w:ind w:right="65" w:rightChars="31" w:firstLine="24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（2）你能说出这些句子的意思吗？</w:t>
            </w:r>
            <w:r>
              <w:rPr>
                <w:rFonts w:hint="eastAsia"/>
                <w:b/>
                <w:color w:val="00B050"/>
              </w:rPr>
              <w:t>（课件出示14）</w:t>
            </w:r>
          </w:p>
          <w:p w14:paraId="4A19B316">
            <w:pPr>
              <w:widowControl/>
              <w:spacing w:line="440" w:lineRule="exact"/>
              <w:ind w:right="65" w:rightChars="31" w:firstLine="480"/>
              <w:jc w:val="left"/>
              <w:rPr>
                <w:rFonts w:ascii="Arial" w:hAnsi="Arial" w:cs="Arial"/>
                <w:bCs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第一行：是说一九、二九这段时间内，天气比较冷了，人老是被冻得出不开手。</w:t>
            </w:r>
          </w:p>
          <w:p w14:paraId="4DF0095E">
            <w:pPr>
              <w:widowControl/>
              <w:spacing w:line="440" w:lineRule="exact"/>
              <w:ind w:right="65" w:rightChars="31" w:firstLine="480"/>
              <w:jc w:val="left"/>
              <w:rPr>
                <w:rFonts w:ascii="Arial" w:hAnsi="Arial" w:cs="Arial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bCs/>
                <w:color w:val="0000FF"/>
                <w:sz w:val="24"/>
                <w:shd w:val="clear" w:color="auto" w:fill="FFFFFF"/>
              </w:rPr>
              <w:t xml:space="preserve"> 第二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行：是说三九、四九这段时间内，天气更冷了，到处冰天雪地的。</w:t>
            </w:r>
          </w:p>
          <w:p w14:paraId="7D2C08B0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FF"/>
                <w:sz w:val="24"/>
                <w:shd w:val="clear" w:color="auto" w:fill="FFFFFF"/>
              </w:rPr>
              <w:t xml:space="preserve"> 第三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行：是说五九、六九这段时间内，天气开始转暖了，柳树发芽了。</w:t>
            </w:r>
          </w:p>
          <w:p w14:paraId="285132F4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第四行：是说七九、八九这段时间内，天气更暖和了，河水解冻，大雁从南方飞回来了。</w:t>
            </w:r>
          </w:p>
          <w:p w14:paraId="191742FF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第五行：是说九九的这段时间内，人们开始耕作播种，开始忙活起来。</w:t>
            </w:r>
          </w:p>
          <w:p w14:paraId="20CD72F9">
            <w:pPr>
              <w:spacing w:line="440" w:lineRule="exact"/>
              <w:ind w:right="65" w:rightChars="31" w:firstLine="48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引导学生从字面理解句子的意思，只要能说出大致意思即可。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</w:p>
          <w:p w14:paraId="3BBBB98C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3.读出韵味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。</w:t>
            </w:r>
          </w:p>
          <w:p w14:paraId="2BD70D6A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这首诗可以按照这个节奏读：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①一九/二九/不出手②三九/四九/冰上走，</w:t>
            </w:r>
          </w:p>
          <w:p w14:paraId="02A40643">
            <w:pPr>
              <w:widowControl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③五九/六九，沿河/看柳，④七九/河开，八九/雁来，⑤九九/加一九，耕牛/遍地走。</w:t>
            </w:r>
          </w:p>
          <w:p w14:paraId="0A3A9A4D">
            <w:pPr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4.熟读成诵。</w:t>
            </w:r>
          </w:p>
          <w:p w14:paraId="4E1636AB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在理解和会读的基础上，反复朗读，熟读成诵。</w:t>
            </w:r>
          </w:p>
          <w:p w14:paraId="1B8F9F15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三、我爱阅读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。</w:t>
            </w:r>
          </w:p>
          <w:p w14:paraId="5C7F56CA">
            <w:pPr>
              <w:spacing w:line="440" w:lineRule="exact"/>
              <w:ind w:right="65" w:rightChars="31"/>
              <w:rPr>
                <w:rFonts w:ascii="宋体" w:hAnsi="宋体" w:cs="宋体"/>
                <w:color w:val="FF66CC"/>
                <w:sz w:val="24"/>
              </w:rPr>
            </w:pPr>
            <w:r>
              <w:rPr>
                <w:rFonts w:hint="eastAsia" w:ascii="宋体" w:hAnsi="宋体" w:cs="宋体"/>
                <w:color w:val="FF66CC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FF66CC"/>
                <w:sz w:val="24"/>
              </w:rPr>
              <w:t xml:space="preserve">  板块五：我爱阅读</w:t>
            </w:r>
          </w:p>
          <w:p w14:paraId="2776D02F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66CC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1.读通短文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《分不清是鸭还是霞》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（见教材P96）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。</w:t>
            </w:r>
          </w:p>
          <w:p w14:paraId="1E22B93D">
            <w:pPr>
              <w:spacing w:line="440" w:lineRule="exact"/>
              <w:ind w:right="65" w:rightChars="31"/>
              <w:rPr>
                <w:rFonts w:ascii="宋体" w:hAnsi="宋体" w:cs="宋体"/>
                <w:b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注意注音的字，读准确；再把短文读通顺。</w:t>
            </w:r>
          </w:p>
          <w:p w14:paraId="6A94257B">
            <w:pPr>
              <w:spacing w:line="440" w:lineRule="exact"/>
              <w:ind w:right="65" w:rightChars="31" w:firstLine="481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/>
                <w:sz w:val="24"/>
              </w:rPr>
              <w:t>注意读准相同韵母的“鸭”和“霞”的读音，不要混淆；读准平舌音“碎、彩”，后鼻音“网”。</w:t>
            </w:r>
          </w:p>
          <w:p w14:paraId="5061B149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2.思考问题。</w:t>
            </w:r>
          </w:p>
          <w:p w14:paraId="75B1CA7D">
            <w:pPr>
              <w:spacing w:line="440" w:lineRule="exact"/>
              <w:ind w:right="65" w:rightChars="31" w:firstLine="481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这则绕口令说的是什么意思？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</w:p>
          <w:p w14:paraId="1948A390">
            <w:pPr>
              <w:widowControl/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这则绕口令，描写的是在夕阳西下的时候，天上飘着艳丽的七彩晚霞，水上游着一群麻花鸭。霞光映照在水中，水天一色，鸭子也被霞光映照成了五彩色。鸭子在水中欢腾戏水，更加难以分辨哪里是霞，哪里是鸭。</w:t>
            </w:r>
          </w:p>
          <w:p w14:paraId="5AEDE046">
            <w:pPr>
              <w:spacing w:line="440" w:lineRule="exact"/>
              <w:ind w:right="65" w:rightChars="31" w:firstLine="481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/>
                <w:sz w:val="24"/>
              </w:rPr>
              <w:t>“麻花鸭游进五彩霞，五彩霞网住麻花鸭”是什么意思？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25E2E95C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这句的意思是：五彩霞倒映在水中，麻花鸭在水中游着的景象。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  <w:p w14:paraId="14A6ED80">
            <w:pPr>
              <w:spacing w:line="440" w:lineRule="exact"/>
              <w:ind w:right="65" w:rightChars="31" w:firstLine="408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3.再读绕口令。</w:t>
            </w:r>
          </w:p>
          <w:p w14:paraId="36F1086A">
            <w:pPr>
              <w:spacing w:line="440" w:lineRule="exact"/>
              <w:ind w:right="65" w:rightChars="31"/>
            </w:pPr>
            <w:r>
              <w:rPr>
                <w:rFonts w:hint="eastAsia" w:ascii="宋体" w:hAnsi="宋体" w:cs="宋体"/>
                <w:sz w:val="24"/>
              </w:rPr>
              <w:t xml:space="preserve">    要有节奏、快速地朗读，感受绕口令的趣味。</w:t>
            </w:r>
            <w:r>
              <w:rPr>
                <w:rFonts w:hint="eastAsia" w:ascii="宋体" w:hAnsi="宋体" w:cs="宋体"/>
                <w:color w:val="FF00FF"/>
                <w:sz w:val="24"/>
              </w:rPr>
              <w:t xml:space="preserve">   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4655CC7">
            <w:pPr>
              <w:spacing w:line="440" w:lineRule="exact"/>
              <w:rPr>
                <w:color w:val="00B050"/>
                <w:sz w:val="24"/>
              </w:rPr>
            </w:pPr>
          </w:p>
          <w:p w14:paraId="36F716C1">
            <w:pPr>
              <w:spacing w:line="440" w:lineRule="exact"/>
              <w:rPr>
                <w:color w:val="00B050"/>
                <w:sz w:val="24"/>
              </w:rPr>
            </w:pPr>
          </w:p>
          <w:p w14:paraId="4DDACCC7">
            <w:pPr>
              <w:spacing w:line="440" w:lineRule="exact"/>
              <w:rPr>
                <w:color w:val="00B050"/>
                <w:sz w:val="24"/>
              </w:rPr>
            </w:pPr>
          </w:p>
          <w:p w14:paraId="1BE66926">
            <w:pPr>
              <w:spacing w:line="440" w:lineRule="exact"/>
              <w:rPr>
                <w:color w:val="00B050"/>
                <w:sz w:val="24"/>
              </w:rPr>
            </w:pPr>
          </w:p>
          <w:p w14:paraId="698EEB7F">
            <w:pPr>
              <w:spacing w:line="440" w:lineRule="exact"/>
              <w:rPr>
                <w:color w:val="00B050"/>
                <w:sz w:val="24"/>
              </w:rPr>
            </w:pPr>
          </w:p>
          <w:p w14:paraId="7419A27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【设计意图：认识这些易写错的生字，弄清为什么容易写错，讨论防止出现错误的方法，并养成好习惯，把易写错的字积累成册。】</w:t>
            </w:r>
          </w:p>
          <w:p w14:paraId="652BC944">
            <w:pPr>
              <w:spacing w:line="440" w:lineRule="exact"/>
              <w:rPr>
                <w:color w:val="00B050"/>
                <w:sz w:val="24"/>
              </w:rPr>
            </w:pPr>
          </w:p>
          <w:p w14:paraId="385A1346">
            <w:pPr>
              <w:spacing w:line="440" w:lineRule="exact"/>
              <w:rPr>
                <w:color w:val="00B050"/>
                <w:sz w:val="24"/>
              </w:rPr>
            </w:pPr>
          </w:p>
          <w:p w14:paraId="05974F50">
            <w:pPr>
              <w:spacing w:line="360" w:lineRule="auto"/>
              <w:rPr>
                <w:color w:val="00B050"/>
                <w:sz w:val="24"/>
              </w:rPr>
            </w:pPr>
          </w:p>
          <w:p w14:paraId="46814F57">
            <w:pPr>
              <w:spacing w:line="360" w:lineRule="auto"/>
              <w:rPr>
                <w:color w:val="00B050"/>
                <w:sz w:val="24"/>
              </w:rPr>
            </w:pPr>
          </w:p>
          <w:p w14:paraId="0ADB5451">
            <w:pPr>
              <w:spacing w:line="360" w:lineRule="auto"/>
              <w:rPr>
                <w:color w:val="00B050"/>
                <w:sz w:val="24"/>
              </w:rPr>
            </w:pPr>
          </w:p>
          <w:p w14:paraId="3ACC0CCA">
            <w:pPr>
              <w:spacing w:line="360" w:lineRule="auto"/>
              <w:rPr>
                <w:color w:val="00B050"/>
                <w:sz w:val="24"/>
              </w:rPr>
            </w:pPr>
          </w:p>
          <w:p w14:paraId="72DB86B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22CA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3C456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98CC90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ECC8C4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E81BA3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C7CAF2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C7E76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14B6E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4BC6F2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E2F96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0C608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A26B47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760A3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1C8EF0">
            <w:pPr>
              <w:spacing w:line="440" w:lineRule="exact"/>
              <w:rPr>
                <w:color w:val="00B050"/>
                <w:sz w:val="24"/>
              </w:rPr>
            </w:pPr>
          </w:p>
          <w:p w14:paraId="2B99F678">
            <w:pPr>
              <w:spacing w:line="440" w:lineRule="exact"/>
              <w:rPr>
                <w:color w:val="00B050"/>
                <w:sz w:val="24"/>
              </w:rPr>
            </w:pPr>
          </w:p>
          <w:p w14:paraId="00EE5010">
            <w:pPr>
              <w:spacing w:line="440" w:lineRule="exact"/>
              <w:rPr>
                <w:color w:val="00B050"/>
                <w:sz w:val="24"/>
              </w:rPr>
            </w:pPr>
          </w:p>
          <w:p w14:paraId="5139933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【设计意图：学习《数九歌》读懂其中蕴含的气候知识，感受民俗文化的魅力，熟读成诵。】</w:t>
            </w:r>
          </w:p>
          <w:p w14:paraId="1A3D17CE">
            <w:pPr>
              <w:spacing w:line="440" w:lineRule="exact"/>
              <w:rPr>
                <w:color w:val="00B050"/>
                <w:sz w:val="24"/>
              </w:rPr>
            </w:pPr>
          </w:p>
          <w:p w14:paraId="603ABD48">
            <w:pPr>
              <w:spacing w:line="440" w:lineRule="exact"/>
              <w:rPr>
                <w:color w:val="00B050"/>
                <w:sz w:val="24"/>
              </w:rPr>
            </w:pPr>
          </w:p>
          <w:p w14:paraId="537B2B15">
            <w:pPr>
              <w:spacing w:line="440" w:lineRule="exact"/>
              <w:rPr>
                <w:color w:val="00B050"/>
                <w:sz w:val="24"/>
              </w:rPr>
            </w:pPr>
          </w:p>
          <w:p w14:paraId="1F293C61">
            <w:pPr>
              <w:spacing w:line="440" w:lineRule="exact"/>
              <w:rPr>
                <w:color w:val="00B050"/>
                <w:sz w:val="24"/>
              </w:rPr>
            </w:pPr>
          </w:p>
          <w:p w14:paraId="5D25C44A">
            <w:pPr>
              <w:spacing w:line="440" w:lineRule="exact"/>
              <w:rPr>
                <w:color w:val="00B050"/>
                <w:sz w:val="24"/>
              </w:rPr>
            </w:pPr>
          </w:p>
          <w:p w14:paraId="6C4CC63F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2E8AC4BA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43B33B84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  <w:p w14:paraId="4A7B75F3">
            <w:pPr>
              <w:spacing w:line="440" w:lineRule="exact"/>
              <w:rPr>
                <w:color w:val="00B050"/>
                <w:sz w:val="24"/>
              </w:rPr>
            </w:pPr>
          </w:p>
          <w:p w14:paraId="0E9BA6EC">
            <w:pPr>
              <w:spacing w:line="440" w:lineRule="exact"/>
              <w:rPr>
                <w:color w:val="00B050"/>
                <w:sz w:val="24"/>
              </w:rPr>
            </w:pPr>
          </w:p>
          <w:p w14:paraId="5B04ED21">
            <w:pPr>
              <w:spacing w:line="440" w:lineRule="exact"/>
              <w:rPr>
                <w:color w:val="00B050"/>
                <w:sz w:val="24"/>
              </w:rPr>
            </w:pPr>
          </w:p>
          <w:p w14:paraId="3BD75F1C">
            <w:pPr>
              <w:spacing w:line="440" w:lineRule="exact"/>
              <w:rPr>
                <w:color w:val="00B050"/>
                <w:sz w:val="24"/>
              </w:rPr>
            </w:pPr>
          </w:p>
          <w:p w14:paraId="19440A6C">
            <w:pPr>
              <w:spacing w:line="440" w:lineRule="exact"/>
              <w:rPr>
                <w:color w:val="00B050"/>
                <w:sz w:val="24"/>
              </w:rPr>
            </w:pPr>
          </w:p>
          <w:p w14:paraId="70A00373">
            <w:pPr>
              <w:spacing w:line="440" w:lineRule="exact"/>
              <w:rPr>
                <w:color w:val="00B050"/>
                <w:sz w:val="24"/>
              </w:rPr>
            </w:pPr>
          </w:p>
          <w:p w14:paraId="07B698AB">
            <w:pPr>
              <w:spacing w:line="440" w:lineRule="exact"/>
              <w:rPr>
                <w:color w:val="00B050"/>
                <w:sz w:val="24"/>
              </w:rPr>
            </w:pPr>
          </w:p>
          <w:p w14:paraId="229C2AF4">
            <w:pPr>
              <w:spacing w:line="440" w:lineRule="exact"/>
              <w:rPr>
                <w:color w:val="00B050"/>
                <w:sz w:val="24"/>
              </w:rPr>
            </w:pPr>
          </w:p>
          <w:p w14:paraId="2C7F16BE">
            <w:pPr>
              <w:spacing w:line="440" w:lineRule="exact"/>
              <w:rPr>
                <w:color w:val="00B050"/>
                <w:sz w:val="24"/>
              </w:rPr>
            </w:pPr>
          </w:p>
          <w:p w14:paraId="38AA638F">
            <w:pPr>
              <w:spacing w:line="440" w:lineRule="exact"/>
              <w:rPr>
                <w:color w:val="00B050"/>
                <w:sz w:val="24"/>
              </w:rPr>
            </w:pPr>
          </w:p>
          <w:p w14:paraId="20A33F9C">
            <w:pPr>
              <w:spacing w:line="440" w:lineRule="exact"/>
              <w:rPr>
                <w:color w:val="00B050"/>
                <w:sz w:val="24"/>
              </w:rPr>
            </w:pPr>
          </w:p>
          <w:p w14:paraId="71BB794A">
            <w:pPr>
              <w:spacing w:line="440" w:lineRule="exact"/>
              <w:rPr>
                <w:color w:val="00B050"/>
                <w:sz w:val="24"/>
              </w:rPr>
            </w:pPr>
          </w:p>
          <w:p w14:paraId="04C7A235">
            <w:pPr>
              <w:spacing w:line="440" w:lineRule="exact"/>
              <w:rPr>
                <w:color w:val="00B050"/>
                <w:sz w:val="24"/>
              </w:rPr>
            </w:pPr>
          </w:p>
          <w:p w14:paraId="6E53284A">
            <w:pPr>
              <w:spacing w:line="440" w:lineRule="exact"/>
              <w:rPr>
                <w:color w:val="00B050"/>
                <w:sz w:val="24"/>
              </w:rPr>
            </w:pPr>
          </w:p>
          <w:p w14:paraId="53C61A8F">
            <w:pPr>
              <w:spacing w:line="440" w:lineRule="exact"/>
              <w:rPr>
                <w:color w:val="00B050"/>
                <w:sz w:val="24"/>
              </w:rPr>
            </w:pPr>
          </w:p>
          <w:p w14:paraId="0F430E36">
            <w:pPr>
              <w:spacing w:line="440" w:lineRule="exact"/>
              <w:rPr>
                <w:color w:val="00B050"/>
                <w:sz w:val="24"/>
              </w:rPr>
            </w:pPr>
          </w:p>
          <w:p w14:paraId="67C0C846">
            <w:pPr>
              <w:spacing w:line="440" w:lineRule="exact"/>
              <w:rPr>
                <w:color w:val="00B050"/>
                <w:sz w:val="24"/>
              </w:rPr>
            </w:pPr>
          </w:p>
          <w:p w14:paraId="608DC1D6">
            <w:pPr>
              <w:spacing w:line="440" w:lineRule="exact"/>
              <w:rPr>
                <w:color w:val="00B050"/>
                <w:sz w:val="24"/>
              </w:rPr>
            </w:pPr>
          </w:p>
          <w:p w14:paraId="12F79505">
            <w:pPr>
              <w:spacing w:line="440" w:lineRule="exact"/>
              <w:rPr>
                <w:color w:val="00B050"/>
                <w:sz w:val="24"/>
              </w:rPr>
            </w:pPr>
          </w:p>
          <w:p w14:paraId="4F2E3293">
            <w:pPr>
              <w:spacing w:line="440" w:lineRule="exact"/>
              <w:rPr>
                <w:color w:val="00B050"/>
                <w:sz w:val="24"/>
              </w:rPr>
            </w:pPr>
          </w:p>
          <w:p w14:paraId="3FD6649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【设计意图：通过阅读《分不清是鸭还是霞》，了解绕口令，喜欢说绕口令，激发阅读绕口令的兴趣。】</w:t>
            </w:r>
          </w:p>
          <w:p w14:paraId="2B671D4F">
            <w:pPr>
              <w:spacing w:line="440" w:lineRule="exact"/>
              <w:rPr>
                <w:color w:val="00B050"/>
                <w:sz w:val="24"/>
              </w:rPr>
            </w:pPr>
          </w:p>
          <w:p w14:paraId="7DBE1963">
            <w:pPr>
              <w:spacing w:line="440" w:lineRule="exact"/>
              <w:rPr>
                <w:color w:val="00B050"/>
                <w:sz w:val="24"/>
              </w:rPr>
            </w:pPr>
          </w:p>
          <w:p w14:paraId="4D53590A">
            <w:pPr>
              <w:spacing w:line="440" w:lineRule="exact"/>
              <w:rPr>
                <w:color w:val="00B050"/>
                <w:sz w:val="24"/>
              </w:rPr>
            </w:pPr>
          </w:p>
          <w:p w14:paraId="4FDFEB04">
            <w:pPr>
              <w:spacing w:line="440" w:lineRule="exact"/>
              <w:rPr>
                <w:color w:val="00B050"/>
                <w:sz w:val="24"/>
              </w:rPr>
            </w:pPr>
          </w:p>
          <w:p w14:paraId="0E35D842">
            <w:pPr>
              <w:spacing w:line="440" w:lineRule="exact"/>
              <w:rPr>
                <w:color w:val="00B050"/>
                <w:sz w:val="24"/>
              </w:rPr>
            </w:pPr>
          </w:p>
          <w:p w14:paraId="784E0322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7F115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3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6415BC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 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5885E04">
            <w:pPr>
              <w:tabs>
                <w:tab w:val="left" w:pos="5953"/>
              </w:tabs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四、课堂小结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77B7824F">
            <w:pPr>
              <w:tabs>
                <w:tab w:val="left" w:pos="763"/>
                <w:tab w:val="left" w:pos="5103"/>
              </w:tabs>
              <w:spacing w:line="440" w:lineRule="exact"/>
              <w:ind w:right="65" w:rightChars="31"/>
              <w:jc w:val="left"/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时间过得真快啊，又到下课时间了。我们这节课学会了认识了很多易错字、形近字、同音字，积累了谚语《数九歌》。今后的学习我们要注意积累更多的好词佳句、好故事。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EF5A48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 w14:paraId="5C703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DF4814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5D47CF16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98C6DA">
            <w:pPr>
              <w:pStyle w:val="8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语文园地七</w:t>
            </w:r>
          </w:p>
          <w:p w14:paraId="04794148">
            <w:pPr>
              <w:pStyle w:val="8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易错字 形近字 同音字</w:t>
            </w:r>
          </w:p>
          <w:p w14:paraId="1F9AB5A0">
            <w:pPr>
              <w:pStyle w:val="8"/>
              <w:spacing w:beforeAutospacing="0" w:afterAutospacing="0"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/>
                <w:color w:val="FF0000"/>
              </w:rPr>
              <w:t>《数九歌》   《分不清是鸭还是霞》</w:t>
            </w:r>
          </w:p>
        </w:tc>
      </w:tr>
      <w:tr w14:paraId="1B43E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2B83EDB8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3249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A32EF3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1.课下搜集一些民谚。</w:t>
            </w:r>
          </w:p>
          <w:p w14:paraId="26ED1B0F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2.填空：</w:t>
            </w:r>
          </w:p>
          <w:p w14:paraId="35703F9B">
            <w:pPr>
              <w:widowControl/>
              <w:spacing w:line="440" w:lineRule="exact"/>
              <w:ind w:right="1680" w:rightChars="8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一九二九（     ），三九四九（     ），五九六九，（       ），七九（     ），八九（      ），九九（      ），耕牛遍地走。</w:t>
            </w:r>
          </w:p>
          <w:p w14:paraId="646C8E03">
            <w:pPr>
              <w:pStyle w:val="16"/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3.选择正确的词语填空。</w:t>
            </w:r>
          </w:p>
          <w:p w14:paraId="50B55A57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  再</w:t>
            </w:r>
          </w:p>
          <w:p w14:paraId="573D9DA9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（1）我坐（   ）车厢里，给老师说：“（   ）见！”</w:t>
            </w:r>
          </w:p>
          <w:p w14:paraId="1582708C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圆  园</w:t>
            </w:r>
          </w:p>
          <w:p w14:paraId="0B170338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（2）花（    ）里有一个（       ）的喷水池。</w:t>
            </w:r>
          </w:p>
        </w:tc>
      </w:tr>
      <w:tr w14:paraId="4B794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828E8B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49C1480C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1.民谚：（1）人心齐，泰山移。 （2）小小称砣压千斤。（3）兵来将挡，水来土掩。 （4）冰冻三尺，非一日之寒。（5） 病从口入，祸从口出。   </w:t>
            </w:r>
          </w:p>
          <w:p w14:paraId="13F94C33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2.不出手 冰上走 沿河看柳 河开 雁来 加一九</w:t>
            </w:r>
          </w:p>
          <w:p w14:paraId="11909D25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</w:rPr>
              <w:t>3.（1）在 再 （2）园 圆圆</w:t>
            </w:r>
          </w:p>
        </w:tc>
      </w:tr>
      <w:tr w14:paraId="3A36E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8F714C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1DF32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D63BC2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565708F8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1.本练习的“识字加油站”中我们去了祖国的很多地方，认识了那里的植物和动物，“学与用”我们会用部首查字法查独体字，“写话”中会看图写话，“展示台”中认识了许多字词，学</w:t>
            </w:r>
            <w:r>
              <w:rPr>
                <w:rFonts w:hint="eastAsia" w:ascii="宋体" w:hAnsi="宋体" w:cs="宋体"/>
                <w:sz w:val="24"/>
              </w:rPr>
              <w:t>会区分形近字和同音字，“日积月累”中学习了民谚《数九歌》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，“我爱阅读”中学习了《分不清是鸭还是霞》的绕口令。    </w:t>
            </w:r>
          </w:p>
          <w:p w14:paraId="1414E73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  2.本课积累了一些词语、儿歌、绕口令，学生做到了</w:t>
            </w:r>
            <w:r>
              <w:rPr>
                <w:rFonts w:hint="eastAsia" w:ascii="宋体" w:hAnsi="宋体" w:cs="宋体"/>
                <w:sz w:val="24"/>
              </w:rPr>
              <w:t>读通、读出韵味，读出节奏。</w:t>
            </w:r>
          </w:p>
          <w:p w14:paraId="7B8DB9F1">
            <w:pPr>
              <w:spacing w:line="440" w:lineRule="exact"/>
              <w:ind w:firstLine="17" w:firstLineChars="7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16E61D7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对教材还应更加深入地钻研，这样才能使教学设计合理有效。没有深入地研究就没有发言权，只有对文本反复钻研，才能体会文本的精华，从而生发出属于自己的东西。</w:t>
            </w:r>
          </w:p>
        </w:tc>
      </w:tr>
    </w:tbl>
    <w:p w14:paraId="6503461A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1407B783">
      <w:pPr>
        <w:spacing w:line="440" w:lineRule="exact"/>
        <w:jc w:val="center"/>
        <w:rPr>
          <w:rFonts w:ascii="宋体" w:hAnsi="宋体" w:cs="宋体"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sz w:val="44"/>
          <w:szCs w:val="32"/>
          <w:shd w:val="clear" w:color="FFFFFF" w:fill="D9D9D9"/>
        </w:rPr>
        <w:t>备课素材</w:t>
      </w:r>
    </w:p>
    <w:p w14:paraId="53057C5E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0E308FEB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语文园地七》包括6个板块的内容。其中“识字加油站”通过认识不同地貌中相应的动植物名称来识字。“字词句运用”安排了三项内容：部首查字法、积累描写天气景象的词语、学习拟人句，体会句子的有趣。“写话”看图写话，展开想象写完整故事。“展示台”引导学生整理错别字，交流预防错别字的方法。“日积月累”安排了《数九歌》，学会背诵积累。“我爱阅读”中的“绕口令”《分不清是鸭还是霞》，妙趣横生，感受绕口令的乐趣。</w:t>
      </w:r>
    </w:p>
    <w:p w14:paraId="4926249B"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70233B2F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b/>
          <w:bCs/>
          <w:sz w:val="24"/>
        </w:rPr>
        <w:t xml:space="preserve"> 绕口令你还知道哪些？</w:t>
      </w:r>
    </w:p>
    <w:p w14:paraId="32FB501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1.坡上立着一只鹅，坡下就是</w:t>
      </w:r>
      <w:r>
        <w:fldChar w:fldCharType="begin"/>
      </w:r>
      <w:r>
        <w:instrText xml:space="preserve"> HYPERLINK "http://www.so.com/s?q=%E4%B8%80%E6%9D%A1%E6%B2%B3&amp;ie=utf-8&amp;src=internal_wenda_recommend_textn"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一条河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。宽宽的河，肥肥的鹅，鹅要过河，河要渡鹅，不知是鹅过河，还是河渡鹅？</w:t>
      </w:r>
    </w:p>
    <w:p w14:paraId="7E443CB2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fldChar w:fldCharType="begin"/>
      </w:r>
      <w:r>
        <w:instrText xml:space="preserve"> HYPERLINK "http://www.so.com/s?q=%E5%B1%B1%E5%89%8D&amp;ie=utf-8&amp;src=internal_wenda_recommend_textn"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山前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有只虎，山下有只猴。虎撵猴，猴斗虎；虎撵不上猴，猴斗不了虎。</w:t>
      </w:r>
    </w:p>
    <w:p w14:paraId="14755E86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3.扁担长，板凳宽，扁担没有板凳宽，板凳没有扁担长。扁担绑在</w:t>
      </w:r>
      <w:r>
        <w:fldChar w:fldCharType="begin"/>
      </w:r>
      <w:r>
        <w:instrText xml:space="preserve"> HYPERLINK "http://www.so.com/s?q=%E6%9D%BF%E5%87%B3%E4%B8%8A&amp;ie=utf-8&amp;src=internal_wenda_recommend_textn"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板凳上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，板凳不让扁担绑在板凳上。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4.一平盆面，烙一平盆饼，饼碰盆，盆碰饼。</w:t>
      </w:r>
    </w:p>
    <w:p w14:paraId="2F353FFB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5.出南门，走六步，见着六叔和六舅，</w:t>
      </w:r>
      <w:r>
        <w:fldChar w:fldCharType="begin"/>
      </w:r>
      <w:r>
        <w:instrText xml:space="preserve"> HYPERLINK "http://www.so.com/s?q=%E5%8F%AB%E5%A3%B0&amp;ie=utf-8&amp;src=internal_wenda_recommend_textn"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叫声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六叔和六舅，借我六斗六升好绿豆；过了秋，打了豆，还我六叔六舅六十六斗六升好绿豆。</w:t>
      </w:r>
    </w:p>
    <w:p w14:paraId="29939629">
      <w:pPr>
        <w:spacing w:line="440" w:lineRule="exact"/>
        <w:ind w:left="479" w:leftChars="22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</w:t>
      </w:r>
      <w:r>
        <w:fldChar w:fldCharType="begin"/>
      </w:r>
      <w:r>
        <w:instrText xml:space="preserve"> HYPERLINK "http://www.so.com/s?q=%E5%90%83%E8%91%A1%E8%90%84%E4%B8%8D%E5%90%90%E8%91%A1%E8%90%84%E7%9A%AE%E5%84%BF&amp;ie=utf-8&amp;src=internal_wenda_recommend_textn"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吃葡萄不吐葡萄皮儿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，不吃葡萄倒吐</w:t>
      </w:r>
      <w:r>
        <w:fldChar w:fldCharType="begin"/>
      </w:r>
      <w:r>
        <w:instrText xml:space="preserve"> HYPERLINK "http://www.so.com/s?q=%E8%91%A1%E8%90%84%E7%9A%AE&amp;ie=utf-8&amp;src=internal_wenda_recommend_textn"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葡萄皮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儿。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7.</w:t>
      </w:r>
      <w:r>
        <w:fldChar w:fldCharType="begin"/>
      </w:r>
      <w:r>
        <w:instrText xml:space="preserve"> HYPERLINK "http://www.so.com/s?q=%E5%85%AB%E7%99%BE%E6%A0%87%E5%85%B5%E5%A5%94%E5%8C%97%E5%9D%A1&amp;ie=utf-8&amp;src=internal_wenda_recommend_textn"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八百标兵奔北坡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，北坡炮兵并排跑，炮兵怕把标兵碰，标兵怕碰炮兵炮。</w:t>
      </w:r>
    </w:p>
    <w:p w14:paraId="4580AB7C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8.大刀对单刀，单刀对大刀，大刀斗单刀，单刀夺大刀。</w:t>
      </w:r>
    </w:p>
    <w:p w14:paraId="746C87B0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9.七加一，再减一，加完减完等于几？七加一，再减一，加完减完还是七。</w:t>
      </w:r>
    </w:p>
    <w:p w14:paraId="438B3221">
      <w:pPr>
        <w:spacing w:line="440" w:lineRule="exact"/>
        <w:ind w:firstLine="360" w:firstLineChars="150"/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 w:val="24"/>
        </w:rPr>
        <w:t>10.天上有个日头，地下有块石头，嘴里有个</w:t>
      </w:r>
      <w:r>
        <w:fldChar w:fldCharType="begin"/>
      </w:r>
      <w:r>
        <w:instrText xml:space="preserve"> HYPERLINK "http://www.so.com/s?q=%E8%88%8C%E5%A4%B4&amp;ie=utf-8&amp;src=internal_wenda_recommend_textn"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舌头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，手上有</w:t>
      </w:r>
      <w:r>
        <w:fldChar w:fldCharType="begin"/>
      </w:r>
      <w:r>
        <w:instrText xml:space="preserve"> HYPERLINK "http://www.so.com/s?q=%E4%BA%94%E4%B8%AA%E6%89%8B%E6%8C%87%E5%A4%B4&amp;ie=utf-8&amp;src=internal_wenda_recommend_textn"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五个手指头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。不管是天上的热日头，地下的硬石头，嘴里的软舌头，手上的</w:t>
      </w:r>
      <w:r>
        <w:fldChar w:fldCharType="begin"/>
      </w:r>
      <w:r>
        <w:instrText xml:space="preserve"> HYPERLINK "http://www.so.com/s?q=%E6%89%8B%E6%8C%87%E5%A4%B4&amp;ie=utf-8&amp;src=internal_wenda_recommend_textn" \t "https://wenda.so.com/q/_blank"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手指头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，还是热日头，硬石头，软舌头，手指头，反正都是练舌头。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B7F7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EDFBB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2F2B2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77DC2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253FB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9D7E3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13EE8"/>
    <w:multiLevelType w:val="singleLevel"/>
    <w:tmpl w:val="58B13EE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8BB78E6"/>
    <w:multiLevelType w:val="singleLevel"/>
    <w:tmpl w:val="58BB78E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54D10"/>
    <w:rsid w:val="00093C1E"/>
    <w:rsid w:val="000E3CFE"/>
    <w:rsid w:val="001667EE"/>
    <w:rsid w:val="00172E13"/>
    <w:rsid w:val="001962F6"/>
    <w:rsid w:val="001A0FE6"/>
    <w:rsid w:val="001C0634"/>
    <w:rsid w:val="001C0881"/>
    <w:rsid w:val="00203E07"/>
    <w:rsid w:val="00226F50"/>
    <w:rsid w:val="00234ABF"/>
    <w:rsid w:val="00255BAE"/>
    <w:rsid w:val="002B30BE"/>
    <w:rsid w:val="002C64EC"/>
    <w:rsid w:val="00334BD6"/>
    <w:rsid w:val="00354213"/>
    <w:rsid w:val="00372F08"/>
    <w:rsid w:val="003E2548"/>
    <w:rsid w:val="004037E8"/>
    <w:rsid w:val="00476053"/>
    <w:rsid w:val="004A717C"/>
    <w:rsid w:val="004B6770"/>
    <w:rsid w:val="004D0229"/>
    <w:rsid w:val="004D5BED"/>
    <w:rsid w:val="00510631"/>
    <w:rsid w:val="00510E1C"/>
    <w:rsid w:val="00541DD3"/>
    <w:rsid w:val="005427B6"/>
    <w:rsid w:val="00572FE8"/>
    <w:rsid w:val="00583204"/>
    <w:rsid w:val="005855C8"/>
    <w:rsid w:val="005C12B0"/>
    <w:rsid w:val="005D5BEE"/>
    <w:rsid w:val="006464C9"/>
    <w:rsid w:val="006A5FEB"/>
    <w:rsid w:val="006B06B6"/>
    <w:rsid w:val="00717A47"/>
    <w:rsid w:val="00725699"/>
    <w:rsid w:val="00727754"/>
    <w:rsid w:val="007311AD"/>
    <w:rsid w:val="007741F2"/>
    <w:rsid w:val="007855E7"/>
    <w:rsid w:val="00834903"/>
    <w:rsid w:val="00867A80"/>
    <w:rsid w:val="008D78CC"/>
    <w:rsid w:val="009052B8"/>
    <w:rsid w:val="00944432"/>
    <w:rsid w:val="00944A67"/>
    <w:rsid w:val="00981D56"/>
    <w:rsid w:val="009843F7"/>
    <w:rsid w:val="009857FF"/>
    <w:rsid w:val="009B5E26"/>
    <w:rsid w:val="00A15BE3"/>
    <w:rsid w:val="00A411C7"/>
    <w:rsid w:val="00A65C51"/>
    <w:rsid w:val="00AC7A09"/>
    <w:rsid w:val="00AD5C19"/>
    <w:rsid w:val="00AE69EA"/>
    <w:rsid w:val="00B14B28"/>
    <w:rsid w:val="00B36FEF"/>
    <w:rsid w:val="00BA2C1C"/>
    <w:rsid w:val="00BB386E"/>
    <w:rsid w:val="00BF1B1D"/>
    <w:rsid w:val="00BF601A"/>
    <w:rsid w:val="00C01445"/>
    <w:rsid w:val="00C31C45"/>
    <w:rsid w:val="00C56C02"/>
    <w:rsid w:val="00C6396A"/>
    <w:rsid w:val="00C66035"/>
    <w:rsid w:val="00C73080"/>
    <w:rsid w:val="00CB6568"/>
    <w:rsid w:val="00CE4560"/>
    <w:rsid w:val="00D04E51"/>
    <w:rsid w:val="00D2202C"/>
    <w:rsid w:val="00D302A9"/>
    <w:rsid w:val="00D43352"/>
    <w:rsid w:val="00D45F27"/>
    <w:rsid w:val="00D507C9"/>
    <w:rsid w:val="00D87ABC"/>
    <w:rsid w:val="00D9119A"/>
    <w:rsid w:val="00DB2A19"/>
    <w:rsid w:val="00DC3E50"/>
    <w:rsid w:val="00DE5376"/>
    <w:rsid w:val="00E027AF"/>
    <w:rsid w:val="00E86B5B"/>
    <w:rsid w:val="00E97138"/>
    <w:rsid w:val="00EB6641"/>
    <w:rsid w:val="00ED63D8"/>
    <w:rsid w:val="00F10FB4"/>
    <w:rsid w:val="00F239B2"/>
    <w:rsid w:val="00F37421"/>
    <w:rsid w:val="00F50FDD"/>
    <w:rsid w:val="00F540FF"/>
    <w:rsid w:val="00F74EC9"/>
    <w:rsid w:val="1DE2525C"/>
    <w:rsid w:val="2AAA4912"/>
    <w:rsid w:val="302F4ACF"/>
    <w:rsid w:val="3ACD514D"/>
    <w:rsid w:val="3E057EFD"/>
    <w:rsid w:val="503E143B"/>
    <w:rsid w:val="56200E20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A18140-4371-49EB-BF64-6C324A6FC8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5022</Words>
  <Characters>5089</Characters>
  <Lines>0</Lines>
  <Paragraphs>0</Paragraphs>
  <TotalTime>0</TotalTime>
  <ScaleCrop>false</ScaleCrop>
  <LinksUpToDate>false</LinksUpToDate>
  <CharactersWithSpaces>5893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2025-07-30T07:04:58Z</dcterms:created>
  <dc:creator>Administrator</dc:creator>
  <cp:lastModifiedBy>上帝掷骰子吗</cp:lastModifiedBy>
  <dcterms:modified xsi:type="dcterms:W3CDTF">2025-07-30T07:04:58Z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6B52531173204440AF0C133BD8A79E1E_12</vt:lpwstr>
  </property>
</Properties>
</file>